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0F7" w:rsidRPr="004F06AC" w:rsidRDefault="00814769" w:rsidP="002328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06AC">
        <w:rPr>
          <w:rFonts w:ascii="Times New Roman" w:hAnsi="Times New Roman" w:cs="Times New Roman"/>
          <w:b/>
          <w:sz w:val="24"/>
          <w:szCs w:val="24"/>
        </w:rPr>
        <w:t>Аннотация</w:t>
      </w:r>
    </w:p>
    <w:p w:rsidR="00232850" w:rsidRPr="004F06AC" w:rsidRDefault="00232850" w:rsidP="0023285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F10F7" w:rsidRPr="004F06AC" w:rsidRDefault="007F10F7" w:rsidP="0055594A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F06AC">
        <w:rPr>
          <w:rFonts w:ascii="Times New Roman" w:hAnsi="Times New Roman" w:cs="Times New Roman"/>
          <w:sz w:val="24"/>
          <w:szCs w:val="24"/>
        </w:rPr>
        <w:t>Рабочая программа учебного предмета «</w:t>
      </w:r>
      <w:r w:rsidR="00232850" w:rsidRPr="004F06AC">
        <w:rPr>
          <w:rFonts w:ascii="Times New Roman" w:hAnsi="Times New Roman" w:cs="Times New Roman"/>
          <w:sz w:val="24"/>
          <w:szCs w:val="24"/>
        </w:rPr>
        <w:t>Окружающий мир</w:t>
      </w:r>
      <w:r w:rsidRPr="004F06AC">
        <w:rPr>
          <w:rFonts w:ascii="Times New Roman" w:hAnsi="Times New Roman" w:cs="Times New Roman"/>
          <w:sz w:val="24"/>
          <w:szCs w:val="24"/>
        </w:rPr>
        <w:t>» составлена на осн</w:t>
      </w:r>
      <w:r w:rsidRPr="004F06AC">
        <w:rPr>
          <w:rFonts w:ascii="Times New Roman" w:hAnsi="Times New Roman" w:cs="Times New Roman"/>
          <w:sz w:val="24"/>
          <w:szCs w:val="24"/>
        </w:rPr>
        <w:t>о</w:t>
      </w:r>
      <w:r w:rsidRPr="004F06AC">
        <w:rPr>
          <w:rFonts w:ascii="Times New Roman" w:hAnsi="Times New Roman" w:cs="Times New Roman"/>
          <w:sz w:val="24"/>
          <w:szCs w:val="24"/>
        </w:rPr>
        <w:t>ве:Федерального государственного образовательного стандарта основногообщего обра</w:t>
      </w:r>
      <w:r w:rsidR="00C8154A" w:rsidRPr="004F06AC">
        <w:rPr>
          <w:rFonts w:ascii="Times New Roman" w:hAnsi="Times New Roman" w:cs="Times New Roman"/>
          <w:sz w:val="24"/>
          <w:szCs w:val="24"/>
        </w:rPr>
        <w:t>з</w:t>
      </w:r>
      <w:r w:rsidR="00C8154A" w:rsidRPr="004F06AC">
        <w:rPr>
          <w:rFonts w:ascii="Times New Roman" w:hAnsi="Times New Roman" w:cs="Times New Roman"/>
          <w:sz w:val="24"/>
          <w:szCs w:val="24"/>
        </w:rPr>
        <w:t>о</w:t>
      </w:r>
      <w:r w:rsidR="00C8154A" w:rsidRPr="004F06AC">
        <w:rPr>
          <w:rFonts w:ascii="Times New Roman" w:hAnsi="Times New Roman" w:cs="Times New Roman"/>
          <w:sz w:val="24"/>
          <w:szCs w:val="24"/>
        </w:rPr>
        <w:t>вания; п</w:t>
      </w:r>
      <w:r w:rsidRPr="004F06AC">
        <w:rPr>
          <w:rFonts w:ascii="Times New Roman" w:hAnsi="Times New Roman" w:cs="Times New Roman"/>
          <w:sz w:val="24"/>
          <w:szCs w:val="24"/>
        </w:rPr>
        <w:t>римерной основной образовательной программы основного общего</w:t>
      </w:r>
      <w:r w:rsidR="00C8154A" w:rsidRPr="004F06AC">
        <w:rPr>
          <w:rFonts w:ascii="Times New Roman" w:hAnsi="Times New Roman" w:cs="Times New Roman"/>
          <w:sz w:val="24"/>
          <w:szCs w:val="24"/>
        </w:rPr>
        <w:t xml:space="preserve"> образования; а</w:t>
      </w:r>
      <w:r w:rsidRPr="004F06AC">
        <w:rPr>
          <w:rFonts w:ascii="Times New Roman" w:hAnsi="Times New Roman" w:cs="Times New Roman"/>
          <w:sz w:val="24"/>
          <w:szCs w:val="24"/>
        </w:rPr>
        <w:t>вторской программы по</w:t>
      </w:r>
      <w:r w:rsidR="00D11DA8" w:rsidRPr="004F06AC">
        <w:rPr>
          <w:rFonts w:ascii="Times New Roman" w:hAnsi="Times New Roman" w:cs="Times New Roman"/>
          <w:sz w:val="24"/>
          <w:szCs w:val="24"/>
        </w:rPr>
        <w:t>«Окружающему миру</w:t>
      </w:r>
      <w:r w:rsidR="00C8154A" w:rsidRPr="004F06AC">
        <w:rPr>
          <w:rFonts w:ascii="Times New Roman" w:hAnsi="Times New Roman" w:cs="Times New Roman"/>
          <w:sz w:val="24"/>
          <w:szCs w:val="24"/>
        </w:rPr>
        <w:t xml:space="preserve">» </w:t>
      </w:r>
      <w:r w:rsidRPr="004F06AC">
        <w:rPr>
          <w:rFonts w:ascii="Times New Roman" w:hAnsi="Times New Roman" w:cs="Times New Roman"/>
          <w:sz w:val="24"/>
          <w:szCs w:val="24"/>
        </w:rPr>
        <w:t xml:space="preserve">для </w:t>
      </w:r>
      <w:r w:rsidR="00D11DA8" w:rsidRPr="004F06AC">
        <w:rPr>
          <w:rFonts w:ascii="Times New Roman" w:hAnsi="Times New Roman" w:cs="Times New Roman"/>
          <w:sz w:val="24"/>
          <w:szCs w:val="24"/>
        </w:rPr>
        <w:t>1-4 классов (автор Плешаков А. А.</w:t>
      </w:r>
      <w:r w:rsidRPr="004F06AC">
        <w:rPr>
          <w:rFonts w:ascii="Times New Roman" w:hAnsi="Times New Roman" w:cs="Times New Roman"/>
          <w:sz w:val="24"/>
          <w:szCs w:val="24"/>
        </w:rPr>
        <w:t>).</w:t>
      </w:r>
    </w:p>
    <w:p w:rsidR="00C8154A" w:rsidRPr="004F06AC" w:rsidRDefault="00C8154A" w:rsidP="0055594A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F06AC">
        <w:rPr>
          <w:rFonts w:ascii="Times New Roman" w:hAnsi="Times New Roman" w:cs="Times New Roman"/>
          <w:sz w:val="24"/>
          <w:szCs w:val="24"/>
        </w:rPr>
        <w:t>Данная программа обеспечивается линией учебно-методических комплектов по</w:t>
      </w:r>
      <w:r w:rsidR="00D11DA8" w:rsidRPr="004F06AC">
        <w:rPr>
          <w:rFonts w:ascii="Times New Roman" w:hAnsi="Times New Roman" w:cs="Times New Roman"/>
          <w:sz w:val="24"/>
          <w:szCs w:val="24"/>
        </w:rPr>
        <w:t xml:space="preserve"> окр</w:t>
      </w:r>
      <w:r w:rsidR="00D11DA8" w:rsidRPr="004F06AC">
        <w:rPr>
          <w:rFonts w:ascii="Times New Roman" w:hAnsi="Times New Roman" w:cs="Times New Roman"/>
          <w:sz w:val="24"/>
          <w:szCs w:val="24"/>
        </w:rPr>
        <w:t>у</w:t>
      </w:r>
      <w:r w:rsidR="00D11DA8" w:rsidRPr="004F06AC">
        <w:rPr>
          <w:rFonts w:ascii="Times New Roman" w:hAnsi="Times New Roman" w:cs="Times New Roman"/>
          <w:sz w:val="24"/>
          <w:szCs w:val="24"/>
        </w:rPr>
        <w:t>жающему миру для 1-4</w:t>
      </w:r>
      <w:r w:rsidRPr="004F06AC">
        <w:rPr>
          <w:rFonts w:ascii="Times New Roman" w:hAnsi="Times New Roman" w:cs="Times New Roman"/>
          <w:sz w:val="24"/>
          <w:szCs w:val="24"/>
        </w:rPr>
        <w:t xml:space="preserve"> класс</w:t>
      </w:r>
      <w:r w:rsidR="00D11DA8" w:rsidRPr="004F06AC">
        <w:rPr>
          <w:rFonts w:ascii="Times New Roman" w:hAnsi="Times New Roman" w:cs="Times New Roman"/>
          <w:sz w:val="24"/>
          <w:szCs w:val="24"/>
        </w:rPr>
        <w:t xml:space="preserve">ов под редакцией Плешакова А. А., </w:t>
      </w:r>
      <w:r w:rsidRPr="004F06AC">
        <w:rPr>
          <w:rFonts w:ascii="Times New Roman" w:hAnsi="Times New Roman" w:cs="Times New Roman"/>
          <w:sz w:val="24"/>
          <w:szCs w:val="24"/>
        </w:rPr>
        <w:t>выпускаемой издательс</w:t>
      </w:r>
      <w:r w:rsidRPr="004F06AC">
        <w:rPr>
          <w:rFonts w:ascii="Times New Roman" w:hAnsi="Times New Roman" w:cs="Times New Roman"/>
          <w:sz w:val="24"/>
          <w:szCs w:val="24"/>
        </w:rPr>
        <w:t>т</w:t>
      </w:r>
      <w:r w:rsidRPr="004F06AC">
        <w:rPr>
          <w:rFonts w:ascii="Times New Roman" w:hAnsi="Times New Roman" w:cs="Times New Roman"/>
          <w:sz w:val="24"/>
          <w:szCs w:val="24"/>
        </w:rPr>
        <w:t>вом«Просвещение».</w:t>
      </w:r>
    </w:p>
    <w:p w:rsidR="00C8154A" w:rsidRPr="004F06AC" w:rsidRDefault="00D11DA8" w:rsidP="0055594A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F06AC">
        <w:rPr>
          <w:rFonts w:ascii="Times New Roman" w:hAnsi="Times New Roman" w:cs="Times New Roman"/>
          <w:b/>
          <w:sz w:val="24"/>
          <w:szCs w:val="24"/>
        </w:rPr>
        <w:t>Цели</w:t>
      </w:r>
      <w:r w:rsidR="00C8154A" w:rsidRPr="004F06AC">
        <w:rPr>
          <w:rFonts w:ascii="Times New Roman" w:hAnsi="Times New Roman" w:cs="Times New Roman"/>
          <w:sz w:val="24"/>
          <w:szCs w:val="24"/>
        </w:rPr>
        <w:t xml:space="preserve"> изучения предмета</w:t>
      </w:r>
      <w:r w:rsidRPr="004F06AC">
        <w:rPr>
          <w:rFonts w:ascii="Times New Roman" w:hAnsi="Times New Roman" w:cs="Times New Roman"/>
          <w:sz w:val="24"/>
          <w:szCs w:val="24"/>
        </w:rPr>
        <w:t xml:space="preserve"> «Окружающий мир</w:t>
      </w:r>
      <w:r w:rsidR="00C8154A" w:rsidRPr="004F06AC">
        <w:rPr>
          <w:rFonts w:ascii="Times New Roman" w:hAnsi="Times New Roman" w:cs="Times New Roman"/>
          <w:sz w:val="24"/>
          <w:szCs w:val="24"/>
        </w:rPr>
        <w:t>»:</w:t>
      </w:r>
    </w:p>
    <w:p w:rsidR="00D11DA8" w:rsidRPr="004F06AC" w:rsidRDefault="00302C38" w:rsidP="0055594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11DA8" w:rsidRPr="004F06AC">
        <w:rPr>
          <w:rFonts w:ascii="Times New Roman" w:hAnsi="Times New Roman" w:cs="Times New Roman"/>
          <w:sz w:val="24"/>
          <w:szCs w:val="24"/>
        </w:rPr>
        <w:t>формирование целостной картины мира и осознание места в нём человека на основе единства рационально-научного познания и эмоционально-ценностного осмысления р</w:t>
      </w:r>
      <w:r w:rsidR="00D11DA8" w:rsidRPr="004F06AC">
        <w:rPr>
          <w:rFonts w:ascii="Times New Roman" w:hAnsi="Times New Roman" w:cs="Times New Roman"/>
          <w:sz w:val="24"/>
          <w:szCs w:val="24"/>
        </w:rPr>
        <w:t>е</w:t>
      </w:r>
      <w:r w:rsidR="00D11DA8" w:rsidRPr="004F06AC">
        <w:rPr>
          <w:rFonts w:ascii="Times New Roman" w:hAnsi="Times New Roman" w:cs="Times New Roman"/>
          <w:sz w:val="24"/>
          <w:szCs w:val="24"/>
        </w:rPr>
        <w:t xml:space="preserve">бёнком личного опыта общения с людьми и природой; </w:t>
      </w:r>
    </w:p>
    <w:p w:rsidR="00D11DA8" w:rsidRPr="004F06AC" w:rsidRDefault="00302C38" w:rsidP="0055594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bookmarkStart w:id="0" w:name="_GoBack"/>
      <w:bookmarkEnd w:id="0"/>
      <w:r w:rsidR="00D11DA8" w:rsidRPr="004F06AC">
        <w:rPr>
          <w:rFonts w:ascii="Times New Roman" w:hAnsi="Times New Roman" w:cs="Times New Roman"/>
          <w:sz w:val="24"/>
          <w:szCs w:val="24"/>
        </w:rPr>
        <w:t>духовно-нравственное разв</w:t>
      </w:r>
      <w:r w:rsidR="00D305C3">
        <w:rPr>
          <w:rFonts w:ascii="Times New Roman" w:hAnsi="Times New Roman" w:cs="Times New Roman"/>
          <w:sz w:val="24"/>
          <w:szCs w:val="24"/>
        </w:rPr>
        <w:t>итие и воспитание личности граж</w:t>
      </w:r>
      <w:r w:rsidR="00D11DA8" w:rsidRPr="004F06AC">
        <w:rPr>
          <w:rFonts w:ascii="Times New Roman" w:hAnsi="Times New Roman" w:cs="Times New Roman"/>
          <w:sz w:val="24"/>
          <w:szCs w:val="24"/>
        </w:rPr>
        <w:t>данина России, уваж</w:t>
      </w:r>
      <w:r w:rsidR="00D11DA8" w:rsidRPr="004F06AC">
        <w:rPr>
          <w:rFonts w:ascii="Times New Roman" w:hAnsi="Times New Roman" w:cs="Times New Roman"/>
          <w:sz w:val="24"/>
          <w:szCs w:val="24"/>
        </w:rPr>
        <w:t>и</w:t>
      </w:r>
      <w:r w:rsidR="00D11DA8" w:rsidRPr="004F06AC">
        <w:rPr>
          <w:rFonts w:ascii="Times New Roman" w:hAnsi="Times New Roman" w:cs="Times New Roman"/>
          <w:sz w:val="24"/>
          <w:szCs w:val="24"/>
        </w:rPr>
        <w:t xml:space="preserve">тельно и бережно относящегося к среде своего обитания, к природному и культурному </w:t>
      </w:r>
    </w:p>
    <w:p w:rsidR="00C8154A" w:rsidRPr="004F06AC" w:rsidRDefault="00D11DA8" w:rsidP="0055594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F06AC">
        <w:rPr>
          <w:rFonts w:ascii="Times New Roman" w:hAnsi="Times New Roman" w:cs="Times New Roman"/>
          <w:sz w:val="24"/>
          <w:szCs w:val="24"/>
        </w:rPr>
        <w:t>Данные цели решаю</w:t>
      </w:r>
      <w:r w:rsidR="00C8154A" w:rsidRPr="004F06AC">
        <w:rPr>
          <w:rFonts w:ascii="Times New Roman" w:hAnsi="Times New Roman" w:cs="Times New Roman"/>
          <w:sz w:val="24"/>
          <w:szCs w:val="24"/>
        </w:rPr>
        <w:t xml:space="preserve">т следующие образовательные </w:t>
      </w:r>
      <w:r w:rsidR="00C8154A" w:rsidRPr="004F06AC">
        <w:rPr>
          <w:rFonts w:ascii="Times New Roman" w:hAnsi="Times New Roman" w:cs="Times New Roman"/>
          <w:b/>
          <w:sz w:val="24"/>
          <w:szCs w:val="24"/>
        </w:rPr>
        <w:t>задачи</w:t>
      </w:r>
      <w:r w:rsidR="00C8154A" w:rsidRPr="004F06AC">
        <w:rPr>
          <w:rFonts w:ascii="Times New Roman" w:hAnsi="Times New Roman" w:cs="Times New Roman"/>
          <w:sz w:val="24"/>
          <w:szCs w:val="24"/>
        </w:rPr>
        <w:t>:</w:t>
      </w:r>
    </w:p>
    <w:p w:rsidR="00D11DA8" w:rsidRPr="004F06AC" w:rsidRDefault="00D11DA8" w:rsidP="0055594A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F06AC">
        <w:rPr>
          <w:rFonts w:ascii="Times New Roman" w:hAnsi="Times New Roman" w:cs="Times New Roman"/>
          <w:sz w:val="24"/>
          <w:szCs w:val="24"/>
        </w:rPr>
        <w:t xml:space="preserve">1) формирование уважительного отношения к семье, населённому пункту, региону, в котором проживают дети, к России, её природе и культуре, истории и современной жизни; </w:t>
      </w:r>
    </w:p>
    <w:p w:rsidR="00D11DA8" w:rsidRPr="004F06AC" w:rsidRDefault="00D11DA8" w:rsidP="0055594A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F06AC">
        <w:rPr>
          <w:rFonts w:ascii="Times New Roman" w:hAnsi="Times New Roman" w:cs="Times New Roman"/>
          <w:sz w:val="24"/>
          <w:szCs w:val="24"/>
        </w:rPr>
        <w:t>2) осознание ребёнком ценности, целостности и многообразия окружающего мира, своего места в нём;</w:t>
      </w:r>
    </w:p>
    <w:p w:rsidR="00D11DA8" w:rsidRPr="004F06AC" w:rsidRDefault="00D11DA8" w:rsidP="0055594A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F06AC">
        <w:rPr>
          <w:rFonts w:ascii="Times New Roman" w:hAnsi="Times New Roman" w:cs="Times New Roman"/>
          <w:sz w:val="24"/>
          <w:szCs w:val="24"/>
        </w:rPr>
        <w:t xml:space="preserve"> 3) формирование модели </w:t>
      </w:r>
      <w:proofErr w:type="spellStart"/>
      <w:r w:rsidRPr="004F06AC">
        <w:rPr>
          <w:rFonts w:ascii="Times New Roman" w:hAnsi="Times New Roman" w:cs="Times New Roman"/>
          <w:sz w:val="24"/>
          <w:szCs w:val="24"/>
        </w:rPr>
        <w:t>здоровьесберегающего</w:t>
      </w:r>
      <w:proofErr w:type="spellEnd"/>
      <w:r w:rsidRPr="004F06AC">
        <w:rPr>
          <w:rFonts w:ascii="Times New Roman" w:hAnsi="Times New Roman" w:cs="Times New Roman"/>
          <w:sz w:val="24"/>
          <w:szCs w:val="24"/>
        </w:rPr>
        <w:t xml:space="preserve"> и безопасного поведения в условиях повседневной жизни и в различных опасных ситуациях; </w:t>
      </w:r>
    </w:p>
    <w:p w:rsidR="00D11DA8" w:rsidRPr="004F06AC" w:rsidRDefault="00D11DA8" w:rsidP="0055594A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F06AC">
        <w:rPr>
          <w:rFonts w:ascii="Times New Roman" w:hAnsi="Times New Roman" w:cs="Times New Roman"/>
          <w:sz w:val="24"/>
          <w:szCs w:val="24"/>
        </w:rPr>
        <w:t>4) формирование компетенций для обеспечения экологически и этически обоснова</w:t>
      </w:r>
      <w:r w:rsidRPr="004F06AC">
        <w:rPr>
          <w:rFonts w:ascii="Times New Roman" w:hAnsi="Times New Roman" w:cs="Times New Roman"/>
          <w:sz w:val="24"/>
          <w:szCs w:val="24"/>
        </w:rPr>
        <w:t>н</w:t>
      </w:r>
      <w:r w:rsidRPr="004F06AC">
        <w:rPr>
          <w:rFonts w:ascii="Times New Roman" w:hAnsi="Times New Roman" w:cs="Times New Roman"/>
          <w:sz w:val="24"/>
          <w:szCs w:val="24"/>
        </w:rPr>
        <w:t>ного поведения в природной среде, эффективного взаимодействия в социуме.</w:t>
      </w:r>
    </w:p>
    <w:p w:rsidR="0055594A" w:rsidRPr="004F06AC" w:rsidRDefault="00C8154A" w:rsidP="00D11DA8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4F06AC">
        <w:rPr>
          <w:rFonts w:ascii="Times New Roman" w:hAnsi="Times New Roman" w:cs="Times New Roman"/>
          <w:sz w:val="24"/>
          <w:szCs w:val="24"/>
        </w:rPr>
        <w:t>Учебный предмет «</w:t>
      </w:r>
      <w:r w:rsidR="00D11DA8" w:rsidRPr="004F06AC">
        <w:rPr>
          <w:rFonts w:ascii="Times New Roman" w:hAnsi="Times New Roman" w:cs="Times New Roman"/>
          <w:sz w:val="24"/>
          <w:szCs w:val="24"/>
        </w:rPr>
        <w:t>Окружающий мир</w:t>
      </w:r>
      <w:r w:rsidRPr="004F06AC">
        <w:rPr>
          <w:rFonts w:ascii="Times New Roman" w:hAnsi="Times New Roman" w:cs="Times New Roman"/>
          <w:sz w:val="24"/>
          <w:szCs w:val="24"/>
        </w:rPr>
        <w:t>» входит в предметную область«</w:t>
      </w:r>
      <w:r w:rsidR="00D11DA8" w:rsidRPr="004F06AC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Обществознание и естествознание</w:t>
      </w:r>
      <w:r w:rsidRPr="004F06AC">
        <w:rPr>
          <w:rFonts w:ascii="Times New Roman" w:hAnsi="Times New Roman" w:cs="Times New Roman"/>
          <w:sz w:val="24"/>
          <w:szCs w:val="24"/>
        </w:rPr>
        <w:t xml:space="preserve">», является обязательным для изучения в </w:t>
      </w:r>
      <w:r w:rsidR="00D11DA8" w:rsidRPr="004F06AC">
        <w:rPr>
          <w:rFonts w:ascii="Times New Roman" w:hAnsi="Times New Roman" w:cs="Times New Roman"/>
          <w:sz w:val="24"/>
          <w:szCs w:val="24"/>
        </w:rPr>
        <w:t xml:space="preserve">1-4 </w:t>
      </w:r>
      <w:r w:rsidRPr="004F06AC">
        <w:rPr>
          <w:rFonts w:ascii="Times New Roman" w:hAnsi="Times New Roman" w:cs="Times New Roman"/>
          <w:sz w:val="24"/>
          <w:szCs w:val="24"/>
        </w:rPr>
        <w:t xml:space="preserve">классах и на его изучение отводится </w:t>
      </w:r>
      <w:r w:rsidR="00D11DA8" w:rsidRPr="004F06AC">
        <w:rPr>
          <w:rFonts w:ascii="Times New Roman" w:hAnsi="Times New Roman" w:cs="Times New Roman"/>
          <w:sz w:val="24"/>
          <w:szCs w:val="24"/>
        </w:rPr>
        <w:t>в каждом классе начальной школы 2 ч в неделю. Программа рассчитана на 270 ч: 1 класс — 66 ч (33 учебные недели), 2, 3 и 4 классы — по 68 ч (34 учебные недели).</w:t>
      </w:r>
    </w:p>
    <w:p w:rsidR="00C8154A" w:rsidRPr="004F06AC" w:rsidRDefault="00C8154A" w:rsidP="0055594A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F06AC">
        <w:rPr>
          <w:rFonts w:ascii="Times New Roman" w:hAnsi="Times New Roman" w:cs="Times New Roman"/>
          <w:sz w:val="24"/>
          <w:szCs w:val="24"/>
        </w:rPr>
        <w:t>Рабочая программа содержит следующие разделы:</w:t>
      </w:r>
    </w:p>
    <w:p w:rsidR="004F06AC" w:rsidRPr="004F06AC" w:rsidRDefault="004F06AC" w:rsidP="0055594A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4F06AC" w:rsidRPr="004F06AC" w:rsidRDefault="004F06AC" w:rsidP="004F06A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F06AC">
        <w:rPr>
          <w:rFonts w:ascii="Times New Roman" w:hAnsi="Times New Roman" w:cs="Times New Roman"/>
          <w:sz w:val="24"/>
          <w:szCs w:val="24"/>
        </w:rPr>
        <w:t>ПЛАНИРУЕМЫЕ РЕЗУЛЬТАТЫ ОСВОЕНИЯ УЧЕБНОГО ПРЕДМЕТА</w:t>
      </w:r>
    </w:p>
    <w:p w:rsidR="004F06AC" w:rsidRPr="004F06AC" w:rsidRDefault="004F06AC" w:rsidP="004F06A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F06AC">
        <w:rPr>
          <w:rFonts w:ascii="Times New Roman" w:hAnsi="Times New Roman" w:cs="Times New Roman"/>
          <w:sz w:val="24"/>
          <w:szCs w:val="24"/>
        </w:rPr>
        <w:t xml:space="preserve"> СОДЕРЖАНИЕ УЧЕБНОГО ПРЕДМЕТА.</w:t>
      </w:r>
    </w:p>
    <w:p w:rsidR="004F06AC" w:rsidRPr="004F06AC" w:rsidRDefault="004F06AC" w:rsidP="004F06A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F06AC">
        <w:rPr>
          <w:rFonts w:ascii="Times New Roman" w:hAnsi="Times New Roman" w:cs="Times New Roman"/>
          <w:sz w:val="24"/>
          <w:szCs w:val="24"/>
        </w:rPr>
        <w:t xml:space="preserve"> ТЕМАТИЧЕСКОЕ ПЛАНИРОВАНИЕ С УКАЗАНИЕМ КОЛИЧЕСТВА ЧАСОВ, ОТВОДИМЫХ НА ОСВОЕНИЕ КАЖДОЙ ТЕМЫ.</w:t>
      </w:r>
    </w:p>
    <w:p w:rsidR="004F06AC" w:rsidRPr="00C8154A" w:rsidRDefault="004F06AC" w:rsidP="0055594A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</w:rPr>
      </w:pPr>
    </w:p>
    <w:sectPr w:rsidR="004F06AC" w:rsidRPr="00C8154A" w:rsidSect="00F771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3C5787"/>
    <w:multiLevelType w:val="hybridMultilevel"/>
    <w:tmpl w:val="3662A568"/>
    <w:lvl w:ilvl="0" w:tplc="7DCC7DC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E35172"/>
    <w:multiLevelType w:val="hybridMultilevel"/>
    <w:tmpl w:val="DF706E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characterSpacingControl w:val="doNotCompress"/>
  <w:compat/>
  <w:rsids>
    <w:rsidRoot w:val="001D1804"/>
    <w:rsid w:val="001D1804"/>
    <w:rsid w:val="00232850"/>
    <w:rsid w:val="002726B7"/>
    <w:rsid w:val="00302C38"/>
    <w:rsid w:val="004F06AC"/>
    <w:rsid w:val="0055594A"/>
    <w:rsid w:val="005E1D16"/>
    <w:rsid w:val="0061624D"/>
    <w:rsid w:val="00632E1C"/>
    <w:rsid w:val="007F10F7"/>
    <w:rsid w:val="00814769"/>
    <w:rsid w:val="00AB452A"/>
    <w:rsid w:val="00B91BA7"/>
    <w:rsid w:val="00C8154A"/>
    <w:rsid w:val="00D11DA8"/>
    <w:rsid w:val="00D305C3"/>
    <w:rsid w:val="00EE506C"/>
    <w:rsid w:val="00F771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71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10F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308</Words>
  <Characters>1760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Metod</dc:creator>
  <cp:lastModifiedBy>Пользователь Windows</cp:lastModifiedBy>
  <cp:revision>2</cp:revision>
  <cp:lastPrinted>2019-06-21T02:51:00Z</cp:lastPrinted>
  <dcterms:created xsi:type="dcterms:W3CDTF">2022-05-06T06:18:00Z</dcterms:created>
  <dcterms:modified xsi:type="dcterms:W3CDTF">2022-05-06T06:18:00Z</dcterms:modified>
</cp:coreProperties>
</file>